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>T.C.</w:t>
      </w: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>FIRAT ÜNİVERSİTESİ</w:t>
      </w: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SAĞLIK BİLİMLERİ FAKÜLTESİ </w:t>
      </w:r>
    </w:p>
    <w:p w:rsidR="00450290" w:rsidRPr="003C1034" w:rsidRDefault="00450290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>EBELİK BÖLÜMÜ</w:t>
      </w:r>
    </w:p>
    <w:tbl>
      <w:tblPr>
        <w:tblpPr w:leftFromText="141" w:rightFromText="141" w:vertAnchor="text" w:horzAnchor="margin" w:tblpXSpec="center" w:tblpY="55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218"/>
        <w:gridCol w:w="3260"/>
        <w:gridCol w:w="1276"/>
        <w:gridCol w:w="3827"/>
        <w:gridCol w:w="1276"/>
      </w:tblGrid>
      <w:tr w:rsidR="00D00F5C" w:rsidRPr="003C1034" w:rsidTr="00D00F5C">
        <w:trPr>
          <w:cantSplit/>
          <w:trHeight w:val="1124"/>
        </w:trPr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SINIF</w:t>
            </w: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2.SINIF</w:t>
            </w: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DERSHANE</w:t>
            </w:r>
          </w:p>
        </w:tc>
      </w:tr>
      <w:tr w:rsidR="00D00F5C" w:rsidRPr="003C1034" w:rsidTr="00D00F5C">
        <w:trPr>
          <w:trHeight w:val="170"/>
        </w:trPr>
        <w:tc>
          <w:tcPr>
            <w:tcW w:w="3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08.15 - 09.00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09.15 - 10.00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10.15 - 11.00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141144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T (E.ÇELEBİ)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2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11.15 - 12.00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T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13.15 - 14.00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Fizyoloji T (S.CANPOLAT)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T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14.15 - 15.00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Fizyoloji T (S.CANPOLAT)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T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15.15 - 16.00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Fizyoloji L (S.CANPOLAT)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16.15 - 17.00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135"/>
        </w:trPr>
        <w:tc>
          <w:tcPr>
            <w:tcW w:w="30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08.15 - 09.00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HASTANE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98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09.15 - 10.00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10.15 - 11.00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S.Sosyolojisi (İ.ÖNER)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2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11.15 - 12.00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S.Sosyolojisi (İ.ÖNER)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13.15 - 14.00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C.H.-T (S.PARLAR KILIÇ)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2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14.15 - 15.00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C.H.-T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15.15 - 16.00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C.H.-T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16.15 - 17.00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İ.U-II-U (K.ŞEKERCİ)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C.H.-T (S.PARLAR KILIÇ)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28"/>
        </w:trPr>
        <w:tc>
          <w:tcPr>
            <w:tcW w:w="30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08.15 - 09.00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3C1034">
              <w:rPr>
                <w:b/>
                <w:sz w:val="18"/>
                <w:szCs w:val="18"/>
              </w:rPr>
              <w:t>ASTANE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09.15 - 10.00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10.15 - 11.00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Patoloji (F.YILMAZ)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120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11.15 - 12.00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Patoloji (F.YILMAZ)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13.15 - 14.00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Biyokimya (S.TÜRKOĞLU)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14.15 - 15.00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Biyokimya (S.TÜRKOĞLU)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15.15 - 16.00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Genetik (K.KARGÜN)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16.15 - 17.00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Genetik (K.KARGÜN)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Gebelikte D.ve C.H.-U (S.PARLAR KILIÇ)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43"/>
        </w:trPr>
        <w:tc>
          <w:tcPr>
            <w:tcW w:w="30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08.15 - 09.00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İngilizce-II (A.ZELYUT)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6"/>
                <w:szCs w:val="16"/>
              </w:rPr>
            </w:pPr>
            <w:r w:rsidRPr="003C1034">
              <w:rPr>
                <w:b/>
                <w:sz w:val="16"/>
                <w:szCs w:val="16"/>
              </w:rPr>
              <w:t>UZAKTAN EĞİTİM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09.15 - 10.00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İngilizce-II (A.ZELYUT)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10.15 - 11.00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bCs/>
                <w:sz w:val="18"/>
                <w:szCs w:val="18"/>
              </w:rPr>
            </w:pPr>
            <w:r w:rsidRPr="003C1034">
              <w:rPr>
                <w:bCs/>
                <w:sz w:val="18"/>
                <w:szCs w:val="18"/>
              </w:rPr>
              <w:t>Temel İngilizce (A.ZELYUT)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6"/>
                <w:szCs w:val="16"/>
              </w:rPr>
            </w:pPr>
            <w:r w:rsidRPr="003C1034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Epidemiyoloji (E.ÇELEBİ)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2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11.15 - 12.00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bCs/>
                <w:sz w:val="18"/>
                <w:szCs w:val="18"/>
              </w:rPr>
            </w:pPr>
            <w:r w:rsidRPr="003C1034">
              <w:rPr>
                <w:bCs/>
                <w:sz w:val="18"/>
                <w:szCs w:val="18"/>
              </w:rPr>
              <w:t>Temel İngilizce (A.ZELYUT)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Epidemiyoloji (E.ÇELEBİ)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13.15 - 14.00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Psikoloji (M.KARGIN)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Ebelikte Öğretim (E.ÇELEBİ)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2</w:t>
            </w:r>
          </w:p>
        </w:tc>
      </w:tr>
      <w:tr w:rsidR="00D00F5C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14.15 - 15.00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Psikoloji (M.KARGIN)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D00F5C" w:rsidRPr="003C1034" w:rsidRDefault="00D00F5C" w:rsidP="00D00F5C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Ebelikte Öğretim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0F5C" w:rsidRPr="003C1034" w:rsidRDefault="00D00F5C" w:rsidP="00D00F5C">
            <w:pPr>
              <w:jc w:val="center"/>
              <w:rPr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15.15 - 16.00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İ.U-II-T (K.ŞEKERCİ)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16.15 - 17.00</w:t>
            </w: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İ.U-II-T (K.ŞEKERCİ)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90"/>
        </w:trPr>
        <w:tc>
          <w:tcPr>
            <w:tcW w:w="30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1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08.15 - 09.00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HASTANE</w:t>
            </w: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09.15 - 10.00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10.15 - 11.00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Türk Dili-II (Ü.YILDIRIM)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6"/>
                <w:szCs w:val="16"/>
              </w:rPr>
            </w:pPr>
            <w:r w:rsidRPr="003C1034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11.15 - 12.00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Türk Dili-II (Ü.YILDIRIM)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50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13.15 - 14.00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 xml:space="preserve">Atatürk İlkeleri </w:t>
            </w:r>
            <w:proofErr w:type="spellStart"/>
            <w:r w:rsidRPr="003C1034">
              <w:rPr>
                <w:sz w:val="18"/>
                <w:szCs w:val="18"/>
              </w:rPr>
              <w:t>İnk</w:t>
            </w:r>
            <w:proofErr w:type="spellEnd"/>
            <w:r w:rsidRPr="003C1034">
              <w:rPr>
                <w:sz w:val="18"/>
                <w:szCs w:val="18"/>
              </w:rPr>
              <w:t>. T. II (H.HAYKIR)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3C1034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14.15 - 15.00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 xml:space="preserve">Atatürk İlkeleri </w:t>
            </w:r>
            <w:proofErr w:type="spellStart"/>
            <w:r w:rsidRPr="003C1034">
              <w:rPr>
                <w:sz w:val="18"/>
                <w:szCs w:val="18"/>
              </w:rPr>
              <w:t>İnk</w:t>
            </w:r>
            <w:proofErr w:type="spellEnd"/>
            <w:r w:rsidRPr="003C1034">
              <w:rPr>
                <w:sz w:val="18"/>
                <w:szCs w:val="18"/>
              </w:rPr>
              <w:t>. T. II (H.HAYKIR)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1144" w:rsidRPr="003C1034" w:rsidTr="00141144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15.15 - 16.00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İ.U-II-T (K.ŞEKERCİ)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41144" w:rsidRPr="003C1034" w:rsidRDefault="00141144" w:rsidP="00141144">
            <w:pPr>
              <w:jc w:val="center"/>
              <w:rPr>
                <w:b/>
                <w:sz w:val="18"/>
                <w:szCs w:val="18"/>
              </w:rPr>
            </w:pPr>
            <w:r w:rsidRPr="003C1034">
              <w:rPr>
                <w:b/>
                <w:sz w:val="18"/>
                <w:szCs w:val="18"/>
              </w:rPr>
              <w:t>ANFİ 1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</w:p>
        </w:tc>
      </w:tr>
      <w:tr w:rsidR="00141144" w:rsidRPr="003C1034" w:rsidTr="00D00F5C">
        <w:trPr>
          <w:trHeight w:val="206"/>
        </w:trPr>
        <w:tc>
          <w:tcPr>
            <w:tcW w:w="3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141144" w:rsidRPr="003C1034" w:rsidRDefault="00141144" w:rsidP="001411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16.15 - 17.00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E. Temel İ.U-II-T (K.ŞEKERCİ)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</w:tcBorders>
          </w:tcPr>
          <w:p w:rsidR="00141144" w:rsidRPr="003C1034" w:rsidRDefault="00141144" w:rsidP="00141144">
            <w:pPr>
              <w:rPr>
                <w:sz w:val="18"/>
                <w:szCs w:val="18"/>
              </w:rPr>
            </w:pPr>
            <w:r w:rsidRPr="003C1034">
              <w:rPr>
                <w:sz w:val="18"/>
                <w:szCs w:val="18"/>
              </w:rPr>
              <w:t>Riskli Gebelik ve Bakım U (E.ÇELEBİ)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1144" w:rsidRPr="003C1034" w:rsidRDefault="00141144" w:rsidP="00141144">
            <w:pPr>
              <w:jc w:val="center"/>
              <w:rPr>
                <w:sz w:val="18"/>
                <w:szCs w:val="18"/>
              </w:rPr>
            </w:pPr>
          </w:p>
        </w:tc>
      </w:tr>
      <w:tr w:rsidR="00141144" w:rsidTr="00D00F5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165" w:type="dxa"/>
            <w:gridSpan w:val="6"/>
          </w:tcPr>
          <w:p w:rsidR="00141144" w:rsidRDefault="00141144" w:rsidP="00141144">
            <w:pPr>
              <w:outlineLvl w:val="0"/>
            </w:pPr>
          </w:p>
        </w:tc>
      </w:tr>
    </w:tbl>
    <w:p w:rsidR="00300824" w:rsidRPr="003C1034" w:rsidRDefault="0030082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 2016–2017 BAHAR </w:t>
      </w:r>
      <w:proofErr w:type="gramStart"/>
      <w:r w:rsidRPr="003C1034">
        <w:rPr>
          <w:b/>
          <w:sz w:val="24"/>
          <w:szCs w:val="24"/>
        </w:rPr>
        <w:t xml:space="preserve">YARIYILI </w:t>
      </w:r>
      <w:r w:rsidR="003C1034">
        <w:rPr>
          <w:b/>
          <w:sz w:val="24"/>
          <w:szCs w:val="24"/>
        </w:rPr>
        <w:t xml:space="preserve"> </w:t>
      </w:r>
      <w:r w:rsidRPr="003C1034">
        <w:rPr>
          <w:b/>
          <w:sz w:val="24"/>
          <w:szCs w:val="24"/>
        </w:rPr>
        <w:t>DERS</w:t>
      </w:r>
      <w:proofErr w:type="gramEnd"/>
      <w:r w:rsidRPr="003C1034">
        <w:rPr>
          <w:b/>
          <w:sz w:val="24"/>
          <w:szCs w:val="24"/>
        </w:rPr>
        <w:t xml:space="preserve"> PROGRAMI</w:t>
      </w:r>
    </w:p>
    <w:p w:rsidR="00300824" w:rsidRPr="00CD5430" w:rsidRDefault="00300824" w:rsidP="00300824">
      <w:pPr>
        <w:outlineLvl w:val="0"/>
      </w:pPr>
    </w:p>
    <w:p w:rsidR="00450290" w:rsidRDefault="00450290" w:rsidP="00450290">
      <w:pPr>
        <w:outlineLvl w:val="0"/>
      </w:pPr>
    </w:p>
    <w:p w:rsidR="00450290" w:rsidRDefault="00450290" w:rsidP="00450290">
      <w:pPr>
        <w:outlineLvl w:val="0"/>
      </w:pPr>
    </w:p>
    <w:p w:rsidR="003C1034" w:rsidRDefault="003C1034" w:rsidP="00450290">
      <w:pPr>
        <w:outlineLvl w:val="0"/>
      </w:pPr>
    </w:p>
    <w:p w:rsidR="00450290" w:rsidRPr="00CD5430" w:rsidRDefault="00450290" w:rsidP="00450290">
      <w:pPr>
        <w:outlineLvl w:val="0"/>
      </w:pPr>
    </w:p>
    <w:p w:rsidR="00450290" w:rsidRPr="003C1034" w:rsidRDefault="00450290" w:rsidP="00450290">
      <w:pPr>
        <w:rPr>
          <w:b/>
          <w:sz w:val="24"/>
          <w:szCs w:val="24"/>
        </w:rPr>
      </w:pPr>
      <w:proofErr w:type="spellStart"/>
      <w:r w:rsidRPr="003C1034">
        <w:rPr>
          <w:b/>
          <w:sz w:val="24"/>
          <w:szCs w:val="24"/>
        </w:rPr>
        <w:t>Prof.Dr</w:t>
      </w:r>
      <w:proofErr w:type="spellEnd"/>
      <w:r w:rsidRPr="003C1034">
        <w:rPr>
          <w:b/>
          <w:sz w:val="24"/>
          <w:szCs w:val="24"/>
        </w:rPr>
        <w:t xml:space="preserve">. Nursel AKSIN    </w:t>
      </w:r>
      <w:r w:rsidR="003C1034" w:rsidRPr="003C1034">
        <w:rPr>
          <w:b/>
          <w:sz w:val="24"/>
          <w:szCs w:val="24"/>
        </w:rPr>
        <w:t xml:space="preserve">        </w:t>
      </w:r>
      <w:r w:rsidRPr="003C1034">
        <w:rPr>
          <w:b/>
          <w:sz w:val="24"/>
          <w:szCs w:val="24"/>
        </w:rPr>
        <w:t xml:space="preserve">            </w:t>
      </w:r>
      <w:r w:rsidR="003C1034" w:rsidRPr="003C1034">
        <w:rPr>
          <w:b/>
          <w:sz w:val="24"/>
          <w:szCs w:val="24"/>
        </w:rPr>
        <w:t xml:space="preserve">                            </w:t>
      </w:r>
      <w:r w:rsidR="00D00F5C">
        <w:rPr>
          <w:b/>
          <w:sz w:val="24"/>
          <w:szCs w:val="24"/>
        </w:rPr>
        <w:t xml:space="preserve">                     </w:t>
      </w:r>
      <w:r w:rsidR="003C1034" w:rsidRPr="003C1034">
        <w:rPr>
          <w:b/>
          <w:sz w:val="24"/>
          <w:szCs w:val="24"/>
        </w:rPr>
        <w:t xml:space="preserve">  </w:t>
      </w:r>
      <w:r w:rsidRPr="003C1034">
        <w:rPr>
          <w:b/>
          <w:sz w:val="24"/>
          <w:szCs w:val="24"/>
        </w:rPr>
        <w:t xml:space="preserve">Prof. Dr. </w:t>
      </w:r>
      <w:proofErr w:type="spellStart"/>
      <w:r w:rsidRPr="003C1034">
        <w:rPr>
          <w:b/>
          <w:sz w:val="24"/>
          <w:szCs w:val="24"/>
        </w:rPr>
        <w:t>MehmetYALNIZ</w:t>
      </w:r>
      <w:proofErr w:type="spellEnd"/>
    </w:p>
    <w:p w:rsidR="00450290" w:rsidRPr="003C1034" w:rsidRDefault="00450290" w:rsidP="00450290">
      <w:pPr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Ebelik Bölüm Başkanı                                 </w:t>
      </w:r>
      <w:r w:rsidRPr="003C1034">
        <w:rPr>
          <w:b/>
          <w:sz w:val="24"/>
          <w:szCs w:val="24"/>
        </w:rPr>
        <w:tab/>
      </w:r>
      <w:r w:rsidRPr="003C1034">
        <w:rPr>
          <w:b/>
          <w:sz w:val="24"/>
          <w:szCs w:val="24"/>
        </w:rPr>
        <w:tab/>
      </w:r>
      <w:r w:rsidR="003C1034">
        <w:rPr>
          <w:b/>
          <w:sz w:val="24"/>
          <w:szCs w:val="24"/>
        </w:rPr>
        <w:t xml:space="preserve">                </w:t>
      </w:r>
      <w:r w:rsidR="00D00F5C">
        <w:rPr>
          <w:b/>
          <w:sz w:val="24"/>
          <w:szCs w:val="24"/>
        </w:rPr>
        <w:t xml:space="preserve">                      </w:t>
      </w:r>
      <w:r w:rsidRPr="003C1034">
        <w:rPr>
          <w:b/>
          <w:sz w:val="24"/>
          <w:szCs w:val="24"/>
        </w:rPr>
        <w:t xml:space="preserve">Dekan </w:t>
      </w:r>
      <w:r w:rsidR="003C1034" w:rsidRPr="003C1034">
        <w:rPr>
          <w:b/>
          <w:sz w:val="24"/>
          <w:szCs w:val="24"/>
        </w:rPr>
        <w:t>V.</w:t>
      </w:r>
      <w:r w:rsidRPr="003C1034">
        <w:rPr>
          <w:b/>
          <w:sz w:val="24"/>
          <w:szCs w:val="24"/>
        </w:rPr>
        <w:t xml:space="preserve"> </w:t>
      </w:r>
    </w:p>
    <w:p w:rsidR="00300824" w:rsidRPr="003C1034" w:rsidRDefault="00300824" w:rsidP="00300824">
      <w:pPr>
        <w:ind w:left="708" w:firstLine="708"/>
        <w:outlineLvl w:val="0"/>
        <w:rPr>
          <w:b/>
          <w:sz w:val="24"/>
          <w:szCs w:val="24"/>
        </w:rPr>
      </w:pPr>
    </w:p>
    <w:p w:rsidR="00300824" w:rsidRDefault="00300824" w:rsidP="00300824">
      <w:pPr>
        <w:ind w:left="708" w:firstLine="708"/>
        <w:outlineLvl w:val="0"/>
        <w:rPr>
          <w:b/>
          <w:sz w:val="24"/>
          <w:szCs w:val="24"/>
        </w:rPr>
      </w:pPr>
    </w:p>
    <w:p w:rsidR="003C1034" w:rsidRDefault="003C1034" w:rsidP="00300824">
      <w:pPr>
        <w:ind w:left="708" w:firstLine="708"/>
        <w:outlineLvl w:val="0"/>
        <w:rPr>
          <w:b/>
          <w:sz w:val="24"/>
          <w:szCs w:val="24"/>
        </w:rPr>
      </w:pPr>
    </w:p>
    <w:p w:rsidR="003C1034" w:rsidRDefault="003C1034" w:rsidP="003C1034">
      <w:pPr>
        <w:outlineLvl w:val="0"/>
        <w:rPr>
          <w:b/>
          <w:sz w:val="24"/>
          <w:szCs w:val="24"/>
        </w:rPr>
      </w:pPr>
    </w:p>
    <w:p w:rsidR="003C1034" w:rsidRPr="00CD5430" w:rsidRDefault="003C1034" w:rsidP="00300824">
      <w:pPr>
        <w:ind w:left="708" w:firstLine="708"/>
        <w:outlineLvl w:val="0"/>
        <w:rPr>
          <w:b/>
          <w:sz w:val="24"/>
          <w:szCs w:val="24"/>
        </w:rPr>
      </w:pP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lastRenderedPageBreak/>
        <w:t>T.C.</w:t>
      </w: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>FIRAT ÜNİVERSİTESİ</w:t>
      </w: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SAĞLIK BİLİMLERİ FAKÜLTESİ </w:t>
      </w:r>
    </w:p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>EBELİK BÖLÜMÜ</w:t>
      </w:r>
    </w:p>
    <w:tbl>
      <w:tblPr>
        <w:tblpPr w:leftFromText="141" w:rightFromText="141" w:vertAnchor="text" w:horzAnchor="margin" w:tblpXSpec="center" w:tblpY="39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768"/>
        <w:gridCol w:w="5458"/>
        <w:gridCol w:w="1570"/>
      </w:tblGrid>
      <w:tr w:rsidR="00D00F5C" w:rsidRPr="003C1034" w:rsidTr="00D00F5C">
        <w:trPr>
          <w:cantSplit/>
          <w:trHeight w:val="1119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GÜNLER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SAAT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3.SINIF</w:t>
            </w: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</w:p>
          <w:p w:rsidR="00D00F5C" w:rsidRPr="003C1034" w:rsidRDefault="00D00F5C" w:rsidP="00D00F5C">
            <w:pPr>
              <w:widowControl/>
              <w:shd w:val="clear" w:color="auto" w:fill="FFFFFF"/>
              <w:jc w:val="center"/>
              <w:rPr>
                <w:b/>
              </w:rPr>
            </w:pPr>
            <w:r w:rsidRPr="003C1034">
              <w:rPr>
                <w:b/>
              </w:rPr>
              <w:t>DERSHANE</w:t>
            </w:r>
          </w:p>
        </w:tc>
      </w:tr>
      <w:tr w:rsidR="006D5E91" w:rsidRPr="003C1034" w:rsidTr="00D00F5C">
        <w:trPr>
          <w:trHeight w:val="168"/>
        </w:trPr>
        <w:tc>
          <w:tcPr>
            <w:tcW w:w="1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PAZARTESİ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08.15 - 09.00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>HASTANE</w:t>
            </w:r>
          </w:p>
        </w:tc>
      </w:tr>
      <w:tr w:rsidR="006D5E91" w:rsidRPr="003C1034" w:rsidTr="00EC0307">
        <w:trPr>
          <w:trHeight w:val="70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bookmarkStart w:id="0" w:name="_GoBack" w:colFirst="2" w:colLast="2"/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09.15 - 10.00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10.15 - 11.00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11.15 - 12.00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13.15 - 14.00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14.15 - 15.00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15.15 - 16.00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16.15 - 17.00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Sağlığı-U (D.COŞKUN)</w:t>
            </w:r>
          </w:p>
        </w:tc>
        <w:tc>
          <w:tcPr>
            <w:tcW w:w="1570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134"/>
        </w:trPr>
        <w:tc>
          <w:tcPr>
            <w:tcW w:w="126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SALI</w:t>
            </w:r>
          </w:p>
        </w:tc>
        <w:tc>
          <w:tcPr>
            <w:tcW w:w="17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08.15 - 09.00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>HASTANE</w:t>
            </w:r>
          </w:p>
        </w:tc>
      </w:tr>
      <w:tr w:rsidR="006D5E91" w:rsidRPr="003C1034" w:rsidTr="00D00F5C">
        <w:trPr>
          <w:trHeight w:val="97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09.15 - 10.00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8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10.15 - 11.00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11.15 - 12.00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13.15 - 14.00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14.15 - 15.00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8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15.15 - 16.00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bookmarkEnd w:id="0"/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16.15 - 17.00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6D5E91" w:rsidRPr="003C1034" w:rsidRDefault="006D5E91" w:rsidP="006D5E91">
            <w:r w:rsidRPr="003C1034">
              <w:t>Riskli Doğum ve DSB- U (Ö.YÜKSEKOL)</w:t>
            </w:r>
          </w:p>
        </w:tc>
        <w:tc>
          <w:tcPr>
            <w:tcW w:w="1570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107"/>
        </w:trPr>
        <w:tc>
          <w:tcPr>
            <w:tcW w:w="126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ÇARŞAMBA</w:t>
            </w:r>
          </w:p>
        </w:tc>
        <w:tc>
          <w:tcPr>
            <w:tcW w:w="17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08.15 - 09.00</w:t>
            </w:r>
          </w:p>
        </w:tc>
        <w:tc>
          <w:tcPr>
            <w:tcW w:w="5458" w:type="dxa"/>
            <w:tcBorders>
              <w:top w:val="thinThickSmallGap" w:sz="24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Mesleki Y.Dil-II (E.ÇELEBİ)</w:t>
            </w:r>
          </w:p>
        </w:tc>
        <w:tc>
          <w:tcPr>
            <w:tcW w:w="1570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>ANFİ II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09.15 - 10.00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Mesleki Y.Dil-II (E.ÇELEBİ)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10.15 - 11.00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Sağlığı-T (D.COŞKUN)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rPr>
                <w:b/>
              </w:rPr>
              <w:t xml:space="preserve">ANFİ </w:t>
            </w:r>
            <w:r>
              <w:rPr>
                <w:b/>
              </w:rPr>
              <w:t>II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11.15 - 12.00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Sağlığı-T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13.15 - 14.00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Sağlığı-T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14.15 - 15.00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proofErr w:type="spellStart"/>
            <w:r w:rsidRPr="003C1034">
              <w:t>Yenidoğan</w:t>
            </w:r>
            <w:proofErr w:type="spellEnd"/>
            <w:r w:rsidRPr="003C1034">
              <w:t xml:space="preserve"> ve Çocuk Sağlığı-T (D.COŞKUN)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15.15 - 16.00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Ebelikte Yönetim (K.ŞEKERCİ)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rPr>
                <w:b/>
              </w:rPr>
              <w:t xml:space="preserve">ANFİ </w:t>
            </w:r>
            <w:r>
              <w:rPr>
                <w:b/>
              </w:rPr>
              <w:t>II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16.15 - 17.00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6D5E91" w:rsidRPr="003C1034" w:rsidRDefault="006D5E91" w:rsidP="006D5E91">
            <w:r w:rsidRPr="003C1034">
              <w:t>Ebelikte Yönetim (K.ŞEKERCİ)</w:t>
            </w:r>
          </w:p>
        </w:tc>
        <w:tc>
          <w:tcPr>
            <w:tcW w:w="1570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41"/>
        </w:trPr>
        <w:tc>
          <w:tcPr>
            <w:tcW w:w="126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PERŞEMBE</w:t>
            </w:r>
          </w:p>
        </w:tc>
        <w:tc>
          <w:tcPr>
            <w:tcW w:w="17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08.15 - 09.00</w:t>
            </w:r>
          </w:p>
        </w:tc>
        <w:tc>
          <w:tcPr>
            <w:tcW w:w="5458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auto"/>
          </w:tcPr>
          <w:p w:rsidR="006D5E91" w:rsidRPr="003C1034" w:rsidRDefault="006D5E91" w:rsidP="006D5E91">
            <w:r w:rsidRPr="003C1034">
              <w:t>Beden Eğitimi (M.TEL)</w:t>
            </w:r>
          </w:p>
        </w:tc>
        <w:tc>
          <w:tcPr>
            <w:tcW w:w="1570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>D5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09.15 - 10.00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  <w:shd w:val="clear" w:color="auto" w:fill="auto"/>
          </w:tcPr>
          <w:p w:rsidR="006D5E91" w:rsidRPr="003C1034" w:rsidRDefault="006D5E91" w:rsidP="006D5E91">
            <w:r w:rsidRPr="003C1034">
              <w:t>Beden Eğitimi (M.TEL)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10.15 - 11.00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T (Ö.YÜKSEKOL)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>D5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11.15 - 12.00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6D5E91" w:rsidRPr="003C1034" w:rsidRDefault="006D5E91" w:rsidP="006D5E91">
            <w:r w:rsidRPr="003C1034">
              <w:t>Riskli Doğum ve DSB- T (Ö.YÜKSEKOL)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13.15 - 14.00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 xml:space="preserve">Riskli Doğum ve DSB- T </w:t>
            </w:r>
            <w:proofErr w:type="gramStart"/>
            <w:r w:rsidRPr="003C1034">
              <w:t>(</w:t>
            </w:r>
            <w:proofErr w:type="gramEnd"/>
            <w:r w:rsidRPr="003C1034">
              <w:t>Ö.YÜKSEKOL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14.15 - 15.00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</w:tcBorders>
          </w:tcPr>
          <w:p w:rsidR="006D5E91" w:rsidRPr="003C1034" w:rsidRDefault="006D5E91" w:rsidP="006D5E91">
            <w:r w:rsidRPr="003C1034">
              <w:t xml:space="preserve">Riskli Doğum ve DSB- T </w:t>
            </w:r>
            <w:proofErr w:type="gramStart"/>
            <w:r w:rsidRPr="003C1034">
              <w:t>(</w:t>
            </w:r>
            <w:proofErr w:type="gramEnd"/>
            <w:r w:rsidRPr="003C1034">
              <w:t>Ö.YÜKSEKOL</w:t>
            </w: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15.15 - 16.00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Ebelikte Araştırma Yöntemleri (M.İRGÜREN)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  <w:r w:rsidRPr="003C1034">
              <w:rPr>
                <w:b/>
              </w:rPr>
              <w:t xml:space="preserve">ANFİ </w:t>
            </w:r>
            <w:r>
              <w:rPr>
                <w:b/>
              </w:rPr>
              <w:t>II</w:t>
            </w: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16.15 - 17.00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>
            <w:r w:rsidRPr="003C1034">
              <w:t>Ebelikte Araştırma Yöntemleri (M.İRGÜREN)</w:t>
            </w:r>
          </w:p>
        </w:tc>
        <w:tc>
          <w:tcPr>
            <w:tcW w:w="1570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89"/>
        </w:trPr>
        <w:tc>
          <w:tcPr>
            <w:tcW w:w="126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  <w:r w:rsidRPr="003C1034">
              <w:rPr>
                <w:b/>
              </w:rPr>
              <w:t>CUMA</w:t>
            </w:r>
          </w:p>
        </w:tc>
        <w:tc>
          <w:tcPr>
            <w:tcW w:w="17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08.15 - 09.00</w:t>
            </w:r>
          </w:p>
        </w:tc>
        <w:tc>
          <w:tcPr>
            <w:tcW w:w="5458" w:type="dxa"/>
            <w:tcBorders>
              <w:top w:val="thinThickSmallGap" w:sz="24" w:space="0" w:color="auto"/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09.15 - 10.00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10.15 - 11.00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11.15 - 12.00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jc w:val="center"/>
              <w:rPr>
                <w:b/>
              </w:rPr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13.15 - 14.00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D5E91" w:rsidRPr="003C1034" w:rsidRDefault="006D5E91" w:rsidP="006D5E91">
            <w:pPr>
              <w:widowControl/>
              <w:shd w:val="clear" w:color="auto" w:fill="FFFFFF"/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14.15 - 15.00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</w:tcPr>
          <w:p w:rsidR="006D5E91" w:rsidRPr="003C1034" w:rsidRDefault="006D5E91" w:rsidP="006D5E91">
            <w:pPr>
              <w:widowControl/>
              <w:shd w:val="clear" w:color="auto" w:fill="FFFFFF"/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15.15 - 16.00</w:t>
            </w:r>
          </w:p>
        </w:tc>
        <w:tc>
          <w:tcPr>
            <w:tcW w:w="5458" w:type="dxa"/>
            <w:tcBorders>
              <w:left w:val="single" w:sz="12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auto"/>
          </w:tcPr>
          <w:p w:rsidR="006D5E91" w:rsidRPr="003C1034" w:rsidRDefault="006D5E91" w:rsidP="006D5E91">
            <w:pPr>
              <w:jc w:val="center"/>
            </w:pPr>
          </w:p>
        </w:tc>
      </w:tr>
      <w:tr w:rsidR="006D5E91" w:rsidRPr="003C1034" w:rsidTr="00D00F5C">
        <w:trPr>
          <w:trHeight w:val="204"/>
        </w:trPr>
        <w:tc>
          <w:tcPr>
            <w:tcW w:w="12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6D5E91" w:rsidRPr="003C1034" w:rsidRDefault="006D5E91" w:rsidP="006D5E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5E91" w:rsidRPr="003C1034" w:rsidRDefault="006D5E91" w:rsidP="006D5E91">
            <w:pPr>
              <w:jc w:val="center"/>
            </w:pPr>
            <w:r w:rsidRPr="003C1034">
              <w:t>16.15 - 17.00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18" w:space="0" w:color="auto"/>
            </w:tcBorders>
          </w:tcPr>
          <w:p w:rsidR="006D5E91" w:rsidRPr="003C1034" w:rsidRDefault="006D5E91" w:rsidP="006D5E91"/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E91" w:rsidRPr="003C1034" w:rsidRDefault="006D5E91" w:rsidP="006D5E91">
            <w:pPr>
              <w:widowControl/>
              <w:shd w:val="clear" w:color="auto" w:fill="FFFFFF"/>
              <w:jc w:val="center"/>
            </w:pPr>
          </w:p>
        </w:tc>
      </w:tr>
    </w:tbl>
    <w:p w:rsidR="003C1034" w:rsidRPr="003C1034" w:rsidRDefault="003C1034" w:rsidP="003C1034">
      <w:pPr>
        <w:jc w:val="center"/>
        <w:outlineLvl w:val="0"/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 2016–2017 BAHAR </w:t>
      </w:r>
      <w:proofErr w:type="gramStart"/>
      <w:r w:rsidRPr="003C1034">
        <w:rPr>
          <w:b/>
          <w:sz w:val="24"/>
          <w:szCs w:val="24"/>
        </w:rPr>
        <w:t xml:space="preserve">YARIYILI </w:t>
      </w:r>
      <w:r>
        <w:rPr>
          <w:b/>
          <w:sz w:val="24"/>
          <w:szCs w:val="24"/>
        </w:rPr>
        <w:t xml:space="preserve"> </w:t>
      </w:r>
      <w:r w:rsidRPr="003C1034">
        <w:rPr>
          <w:b/>
          <w:sz w:val="24"/>
          <w:szCs w:val="24"/>
        </w:rPr>
        <w:t>DERS</w:t>
      </w:r>
      <w:proofErr w:type="gramEnd"/>
      <w:r w:rsidRPr="003C1034">
        <w:rPr>
          <w:b/>
          <w:sz w:val="24"/>
          <w:szCs w:val="24"/>
        </w:rPr>
        <w:t xml:space="preserve"> PROGRAMI</w:t>
      </w:r>
    </w:p>
    <w:p w:rsidR="00300824" w:rsidRPr="00CD5430" w:rsidRDefault="00300824" w:rsidP="00300824">
      <w:pPr>
        <w:ind w:left="708" w:firstLine="708"/>
        <w:outlineLvl w:val="0"/>
        <w:rPr>
          <w:b/>
          <w:sz w:val="24"/>
          <w:szCs w:val="24"/>
        </w:rPr>
      </w:pPr>
    </w:p>
    <w:p w:rsidR="00300824" w:rsidRPr="00CD5430" w:rsidRDefault="003C1034" w:rsidP="0030082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300824" w:rsidRPr="00CD5430" w:rsidRDefault="00300824" w:rsidP="00300824">
      <w:pPr>
        <w:ind w:left="708" w:firstLine="708"/>
        <w:outlineLvl w:val="0"/>
        <w:rPr>
          <w:b/>
          <w:sz w:val="24"/>
          <w:szCs w:val="24"/>
        </w:rPr>
      </w:pPr>
    </w:p>
    <w:p w:rsidR="00300824" w:rsidRPr="00CD5430" w:rsidRDefault="00300824" w:rsidP="00300824">
      <w:pPr>
        <w:outlineLvl w:val="0"/>
      </w:pPr>
    </w:p>
    <w:p w:rsidR="00300824" w:rsidRPr="00CD5430" w:rsidRDefault="00300824" w:rsidP="00300824">
      <w:pPr>
        <w:outlineLvl w:val="0"/>
      </w:pPr>
    </w:p>
    <w:p w:rsidR="00D00F5C" w:rsidRPr="003C1034" w:rsidRDefault="00D00F5C" w:rsidP="00D00F5C">
      <w:pPr>
        <w:rPr>
          <w:b/>
          <w:sz w:val="24"/>
          <w:szCs w:val="24"/>
        </w:rPr>
      </w:pPr>
      <w:proofErr w:type="spellStart"/>
      <w:r w:rsidRPr="003C1034">
        <w:rPr>
          <w:b/>
          <w:sz w:val="24"/>
          <w:szCs w:val="24"/>
        </w:rPr>
        <w:t>Prof.Dr</w:t>
      </w:r>
      <w:proofErr w:type="spellEnd"/>
      <w:r w:rsidRPr="003C1034">
        <w:rPr>
          <w:b/>
          <w:sz w:val="24"/>
          <w:szCs w:val="24"/>
        </w:rPr>
        <w:t xml:space="preserve">. Nursel AKSIN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3C1034">
        <w:rPr>
          <w:b/>
          <w:sz w:val="24"/>
          <w:szCs w:val="24"/>
        </w:rPr>
        <w:t xml:space="preserve">  Prof. Dr. </w:t>
      </w:r>
      <w:proofErr w:type="spellStart"/>
      <w:r w:rsidRPr="003C1034">
        <w:rPr>
          <w:b/>
          <w:sz w:val="24"/>
          <w:szCs w:val="24"/>
        </w:rPr>
        <w:t>MehmetYALNIZ</w:t>
      </w:r>
      <w:proofErr w:type="spellEnd"/>
    </w:p>
    <w:p w:rsidR="00D00F5C" w:rsidRPr="003C1034" w:rsidRDefault="00D00F5C" w:rsidP="00D00F5C">
      <w:pPr>
        <w:rPr>
          <w:b/>
          <w:sz w:val="24"/>
          <w:szCs w:val="24"/>
        </w:rPr>
      </w:pPr>
      <w:r w:rsidRPr="003C1034">
        <w:rPr>
          <w:b/>
          <w:sz w:val="24"/>
          <w:szCs w:val="24"/>
        </w:rPr>
        <w:t xml:space="preserve">Ebelik Bölüm Başkanı                                 </w:t>
      </w:r>
      <w:r w:rsidRPr="003C1034">
        <w:rPr>
          <w:b/>
          <w:sz w:val="24"/>
          <w:szCs w:val="24"/>
        </w:rPr>
        <w:tab/>
      </w:r>
      <w:r w:rsidRPr="003C103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</w:t>
      </w:r>
      <w:r w:rsidRPr="003C1034">
        <w:rPr>
          <w:b/>
          <w:sz w:val="24"/>
          <w:szCs w:val="24"/>
        </w:rPr>
        <w:t xml:space="preserve">Dekan V. </w:t>
      </w:r>
    </w:p>
    <w:p w:rsidR="00300824" w:rsidRPr="00CD5430" w:rsidRDefault="00300824" w:rsidP="00300824"/>
    <w:p w:rsidR="008D4274" w:rsidRPr="00CD5430" w:rsidRDefault="008D4274"/>
    <w:sectPr w:rsidR="008D4274" w:rsidRPr="00CD5430" w:rsidSect="00D00F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824"/>
    <w:rsid w:val="0006726E"/>
    <w:rsid w:val="000C74B8"/>
    <w:rsid w:val="00141144"/>
    <w:rsid w:val="002517FF"/>
    <w:rsid w:val="002F1041"/>
    <w:rsid w:val="00300824"/>
    <w:rsid w:val="003B38D4"/>
    <w:rsid w:val="003C1034"/>
    <w:rsid w:val="00450290"/>
    <w:rsid w:val="005D082A"/>
    <w:rsid w:val="005F7300"/>
    <w:rsid w:val="0067617B"/>
    <w:rsid w:val="006D5E91"/>
    <w:rsid w:val="008319F5"/>
    <w:rsid w:val="008C3F0C"/>
    <w:rsid w:val="008D4274"/>
    <w:rsid w:val="009A0275"/>
    <w:rsid w:val="009C220A"/>
    <w:rsid w:val="009D6250"/>
    <w:rsid w:val="00A72D61"/>
    <w:rsid w:val="00A73A62"/>
    <w:rsid w:val="00AA1F5D"/>
    <w:rsid w:val="00AC57A7"/>
    <w:rsid w:val="00AD2EC9"/>
    <w:rsid w:val="00B50E4C"/>
    <w:rsid w:val="00C64657"/>
    <w:rsid w:val="00C9473E"/>
    <w:rsid w:val="00CD5430"/>
    <w:rsid w:val="00CF35DE"/>
    <w:rsid w:val="00D00F5C"/>
    <w:rsid w:val="00E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7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73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7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73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Celebi</dc:creator>
  <cp:lastModifiedBy>user</cp:lastModifiedBy>
  <cp:revision>10</cp:revision>
  <cp:lastPrinted>2017-02-08T13:30:00Z</cp:lastPrinted>
  <dcterms:created xsi:type="dcterms:W3CDTF">2017-01-25T13:35:00Z</dcterms:created>
  <dcterms:modified xsi:type="dcterms:W3CDTF">2017-02-09T11:37:00Z</dcterms:modified>
</cp:coreProperties>
</file>